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333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RAZVOJNA AGENCIJA TINTL </w:t>
      </w:r>
    </w:p>
    <w:p w14:paraId="32639526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>ANTUNA GUSTAVA MATOŠA 2</w:t>
      </w:r>
    </w:p>
    <w:p w14:paraId="315DA06E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32249 TOVARNIK </w:t>
      </w:r>
    </w:p>
    <w:p w14:paraId="6FE07CB1" w14:textId="6ECD7DC5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KLASA: </w:t>
      </w:r>
      <w:r w:rsidR="009546CC">
        <w:rPr>
          <w:rFonts w:eastAsia="Calibri"/>
          <w:color w:val="000000"/>
        </w:rPr>
        <w:t>40</w:t>
      </w:r>
      <w:r w:rsidR="00FF1B94">
        <w:rPr>
          <w:rFonts w:eastAsia="Calibri"/>
          <w:color w:val="000000"/>
        </w:rPr>
        <w:t>6</w:t>
      </w:r>
      <w:r w:rsidR="009546CC">
        <w:rPr>
          <w:rFonts w:eastAsia="Calibri"/>
          <w:color w:val="000000"/>
        </w:rPr>
        <w:t>-0</w:t>
      </w:r>
      <w:r w:rsidR="00FF1B94">
        <w:rPr>
          <w:rFonts w:eastAsia="Calibri"/>
          <w:color w:val="000000"/>
        </w:rPr>
        <w:t>2</w:t>
      </w:r>
      <w:r w:rsidR="009546CC">
        <w:rPr>
          <w:rFonts w:eastAsia="Calibri"/>
          <w:color w:val="000000"/>
        </w:rPr>
        <w:t>/25-01/0</w:t>
      </w:r>
      <w:r w:rsidR="00FF1B94">
        <w:rPr>
          <w:rFonts w:eastAsia="Calibri"/>
          <w:color w:val="000000"/>
        </w:rPr>
        <w:t>1</w:t>
      </w:r>
    </w:p>
    <w:p w14:paraId="121C7F40" w14:textId="18E7C418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>URBROJ:</w:t>
      </w:r>
      <w:r w:rsidR="00ED7F27">
        <w:rPr>
          <w:rFonts w:eastAsia="Calibri"/>
          <w:color w:val="000000"/>
        </w:rPr>
        <w:t xml:space="preserve"> </w:t>
      </w:r>
      <w:r w:rsidR="00ED7F27" w:rsidRPr="00ED7F27">
        <w:rPr>
          <w:rFonts w:eastAsia="Calibri"/>
          <w:color w:val="000000"/>
        </w:rPr>
        <w:t>2196-28-1</w:t>
      </w:r>
      <w:r w:rsidR="009546CC">
        <w:rPr>
          <w:rFonts w:eastAsia="Calibri"/>
          <w:color w:val="000000"/>
        </w:rPr>
        <w:t>-</w:t>
      </w:r>
      <w:r w:rsidR="00ED7F27" w:rsidRPr="00ED7F27">
        <w:rPr>
          <w:rFonts w:eastAsia="Calibri"/>
          <w:color w:val="000000"/>
        </w:rPr>
        <w:t>2</w:t>
      </w:r>
      <w:r w:rsidR="009546CC">
        <w:rPr>
          <w:rFonts w:eastAsia="Calibri"/>
          <w:color w:val="000000"/>
        </w:rPr>
        <w:t>5</w:t>
      </w:r>
      <w:r w:rsidR="00ED7F27" w:rsidRPr="00ED7F27">
        <w:rPr>
          <w:rFonts w:eastAsia="Calibri"/>
          <w:color w:val="000000"/>
        </w:rPr>
        <w:t>-01</w:t>
      </w:r>
    </w:p>
    <w:p w14:paraId="6A4A71EB" w14:textId="77777777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</w:p>
    <w:p w14:paraId="45014300" w14:textId="7BD000E6" w:rsidR="00C210E5" w:rsidRPr="000847F2" w:rsidRDefault="00C210E5" w:rsidP="007F79EE">
      <w:pPr>
        <w:keepNext/>
        <w:spacing w:line="276" w:lineRule="auto"/>
        <w:rPr>
          <w:rFonts w:eastAsia="Calibri"/>
          <w:color w:val="000000"/>
        </w:rPr>
      </w:pPr>
      <w:r w:rsidRPr="000847F2">
        <w:rPr>
          <w:rFonts w:eastAsia="Calibri"/>
          <w:color w:val="000000"/>
        </w:rPr>
        <w:t xml:space="preserve">Tovarnik, </w:t>
      </w:r>
      <w:r w:rsidR="009546CC">
        <w:rPr>
          <w:rFonts w:eastAsia="Calibri"/>
          <w:color w:val="000000"/>
        </w:rPr>
        <w:t>09. siječnja 2025</w:t>
      </w:r>
      <w:r w:rsidR="00134C54">
        <w:rPr>
          <w:rFonts w:eastAsia="Calibri"/>
          <w:color w:val="000000"/>
        </w:rPr>
        <w:t xml:space="preserve">. godine </w:t>
      </w:r>
    </w:p>
    <w:p w14:paraId="2C88A6F0" w14:textId="77777777" w:rsidR="00A00A94" w:rsidRDefault="00A00A94" w:rsidP="007F79EE">
      <w:pPr>
        <w:spacing w:line="276" w:lineRule="auto"/>
      </w:pPr>
    </w:p>
    <w:p w14:paraId="355E4337" w14:textId="77777777" w:rsidR="009546CC" w:rsidRDefault="009546CC" w:rsidP="007F79EE">
      <w:pPr>
        <w:spacing w:line="276" w:lineRule="auto"/>
      </w:pPr>
    </w:p>
    <w:p w14:paraId="0CAE1780" w14:textId="77777777" w:rsidR="009546CC" w:rsidRDefault="009546CC" w:rsidP="007F79EE">
      <w:pPr>
        <w:spacing w:line="276" w:lineRule="auto"/>
      </w:pPr>
    </w:p>
    <w:p w14:paraId="6271646E" w14:textId="377F9761" w:rsidR="009546CC" w:rsidRDefault="00FF1B94" w:rsidP="009546CC">
      <w:pPr>
        <w:spacing w:line="276" w:lineRule="auto"/>
        <w:jc w:val="center"/>
      </w:pPr>
      <w:r>
        <w:t>REGISTAR UGOVORA</w:t>
      </w:r>
    </w:p>
    <w:p w14:paraId="6CCFDF39" w14:textId="77777777" w:rsidR="009546CC" w:rsidRPr="009546CC" w:rsidRDefault="009546CC" w:rsidP="009546CC">
      <w:pPr>
        <w:spacing w:line="276" w:lineRule="auto"/>
        <w:jc w:val="center"/>
      </w:pPr>
    </w:p>
    <w:p w14:paraId="3326B916" w14:textId="08FAF040" w:rsidR="009546CC" w:rsidRPr="009546CC" w:rsidRDefault="009546CC" w:rsidP="009546CC">
      <w:pPr>
        <w:spacing w:line="276" w:lineRule="auto"/>
        <w:jc w:val="both"/>
      </w:pPr>
      <w:r>
        <w:rPr>
          <w:i/>
          <w:iCs/>
        </w:rPr>
        <w:t xml:space="preserve">Ja, Albert Varga, ravnatelj Razvojne agencije TINTL, izjavljujem </w:t>
      </w:r>
      <w:r w:rsidR="00FF1B94">
        <w:rPr>
          <w:i/>
          <w:iCs/>
        </w:rPr>
        <w:t xml:space="preserve">kako u </w:t>
      </w:r>
      <w:r w:rsidR="00FF1B94" w:rsidRPr="00FF1B94">
        <w:rPr>
          <w:i/>
          <w:iCs/>
        </w:rPr>
        <w:t xml:space="preserve"> 202</w:t>
      </w:r>
      <w:r w:rsidR="00FF1B94">
        <w:rPr>
          <w:i/>
          <w:iCs/>
        </w:rPr>
        <w:t>5</w:t>
      </w:r>
      <w:r w:rsidR="00FF1B94" w:rsidRPr="00FF1B94">
        <w:rPr>
          <w:i/>
          <w:iCs/>
        </w:rPr>
        <w:t>. godini Razvojna agencija TINTL n</w:t>
      </w:r>
      <w:r w:rsidR="00FF1B94">
        <w:rPr>
          <w:i/>
          <w:iCs/>
        </w:rPr>
        <w:t>e planira</w:t>
      </w:r>
      <w:r w:rsidR="00FF1B94" w:rsidRPr="00FF1B94">
        <w:rPr>
          <w:i/>
          <w:iCs/>
        </w:rPr>
        <w:t xml:space="preserve"> provodi</w:t>
      </w:r>
      <w:r w:rsidR="00FF1B94">
        <w:rPr>
          <w:i/>
          <w:iCs/>
        </w:rPr>
        <w:t>ti</w:t>
      </w:r>
      <w:r w:rsidR="00FF1B94" w:rsidRPr="00FF1B94">
        <w:rPr>
          <w:i/>
          <w:iCs/>
        </w:rPr>
        <w:t xml:space="preserve"> postupke nabave čija je vrijednost jednaka ili veća od 2.650,00 €.</w:t>
      </w:r>
    </w:p>
    <w:p w14:paraId="4241ACFA" w14:textId="77777777" w:rsidR="009546CC" w:rsidRDefault="009546CC" w:rsidP="007F79EE">
      <w:pPr>
        <w:spacing w:line="276" w:lineRule="auto"/>
      </w:pPr>
    </w:p>
    <w:p w14:paraId="0F24DC9E" w14:textId="77777777" w:rsidR="0058670D" w:rsidRDefault="0058670D" w:rsidP="007F79EE">
      <w:pPr>
        <w:spacing w:line="276" w:lineRule="auto"/>
        <w:jc w:val="center"/>
      </w:pPr>
    </w:p>
    <w:p w14:paraId="17B110F7" w14:textId="3D2F2F70" w:rsidR="007F79EE" w:rsidRDefault="009546CC" w:rsidP="007F79EE">
      <w:pPr>
        <w:spacing w:line="276" w:lineRule="auto"/>
        <w:jc w:val="right"/>
      </w:pPr>
      <w:r>
        <w:t>Ravnatelj Razvojne agencije TINTL</w:t>
      </w:r>
    </w:p>
    <w:p w14:paraId="10A9D94B" w14:textId="7398850E" w:rsidR="007F79EE" w:rsidRDefault="009546CC" w:rsidP="007F79EE">
      <w:pPr>
        <w:spacing w:line="276" w:lineRule="auto"/>
        <w:jc w:val="right"/>
      </w:pPr>
      <w:r>
        <w:t>Albert Varga</w:t>
      </w:r>
    </w:p>
    <w:p w14:paraId="56D3A484" w14:textId="77777777" w:rsidR="007F79EE" w:rsidRDefault="007F79EE" w:rsidP="007F79EE">
      <w:pPr>
        <w:spacing w:line="276" w:lineRule="auto"/>
        <w:jc w:val="right"/>
      </w:pPr>
    </w:p>
    <w:p w14:paraId="16B57837" w14:textId="7937B7E2" w:rsidR="007F79EE" w:rsidRDefault="007F79EE" w:rsidP="007F79EE">
      <w:pPr>
        <w:spacing w:line="276" w:lineRule="auto"/>
        <w:jc w:val="right"/>
      </w:pPr>
      <w:r>
        <w:t>________________________</w:t>
      </w:r>
    </w:p>
    <w:sectPr w:rsidR="007F79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C7D0" w14:textId="77777777" w:rsidR="00F44250" w:rsidRDefault="00F44250" w:rsidP="00C210E5">
      <w:r>
        <w:separator/>
      </w:r>
    </w:p>
  </w:endnote>
  <w:endnote w:type="continuationSeparator" w:id="0">
    <w:p w14:paraId="1ECE85EA" w14:textId="77777777" w:rsidR="00F44250" w:rsidRDefault="00F44250" w:rsidP="00C2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F08B" w14:textId="243A4482" w:rsidR="00C210E5" w:rsidRDefault="00C210E5" w:rsidP="00C210E5">
    <w:pPr>
      <w:pStyle w:val="Podnoje"/>
      <w:jc w:val="center"/>
    </w:pPr>
    <w:r>
      <w:t>Razvojna agencija TINTL</w:t>
    </w:r>
  </w:p>
  <w:p w14:paraId="7B3EE5F9" w14:textId="77777777" w:rsidR="00C210E5" w:rsidRDefault="00C210E5" w:rsidP="00C210E5">
    <w:pPr>
      <w:pStyle w:val="Podnoje"/>
      <w:jc w:val="center"/>
    </w:pPr>
    <w:r>
      <w:t>Antuna Gustava Matoša 2, 32249 Tovarnik</w:t>
    </w:r>
  </w:p>
  <w:p w14:paraId="37098DB9" w14:textId="77777777" w:rsidR="00C210E5" w:rsidRDefault="00C210E5" w:rsidP="00C210E5">
    <w:pPr>
      <w:pStyle w:val="Podnoje"/>
      <w:jc w:val="center"/>
    </w:pPr>
    <w:r>
      <w:t>Tel: +385 (0) 99 299 8414</w:t>
    </w:r>
  </w:p>
  <w:p w14:paraId="048ECD40" w14:textId="77777777" w:rsidR="00C210E5" w:rsidRPr="00EB16CE" w:rsidRDefault="00C210E5" w:rsidP="00C210E5">
    <w:pPr>
      <w:pStyle w:val="Podnoje"/>
      <w:jc w:val="center"/>
    </w:pPr>
    <w:r>
      <w:t>E-mail: info@ra-tintl.hr</w:t>
    </w:r>
  </w:p>
  <w:p w14:paraId="088B1307" w14:textId="7564B7F6" w:rsidR="00C210E5" w:rsidRDefault="00C210E5" w:rsidP="00C210E5">
    <w:pPr>
      <w:pStyle w:val="Podnoje"/>
      <w:tabs>
        <w:tab w:val="clear" w:pos="4536"/>
        <w:tab w:val="clear" w:pos="9072"/>
        <w:tab w:val="left" w:pos="50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835B" w14:textId="77777777" w:rsidR="00F44250" w:rsidRDefault="00F44250" w:rsidP="00C210E5">
      <w:r>
        <w:separator/>
      </w:r>
    </w:p>
  </w:footnote>
  <w:footnote w:type="continuationSeparator" w:id="0">
    <w:p w14:paraId="1A25CAAB" w14:textId="77777777" w:rsidR="00F44250" w:rsidRDefault="00F44250" w:rsidP="00C2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52C5" w14:textId="0651ADC3" w:rsidR="00C210E5" w:rsidRDefault="00C210E5">
    <w:pPr>
      <w:pStyle w:val="Zaglavlje"/>
    </w:pPr>
    <w:r>
      <w:rPr>
        <w:noProof/>
      </w:rPr>
      <w:drawing>
        <wp:inline distT="0" distB="0" distL="0" distR="0" wp14:anchorId="0683D0C9" wp14:editId="09ED694F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7"/>
    <w:rsid w:val="000E0DED"/>
    <w:rsid w:val="00134C54"/>
    <w:rsid w:val="00322627"/>
    <w:rsid w:val="003E2D57"/>
    <w:rsid w:val="00563EAD"/>
    <w:rsid w:val="0058670D"/>
    <w:rsid w:val="00786EF7"/>
    <w:rsid w:val="007B0125"/>
    <w:rsid w:val="007F79EE"/>
    <w:rsid w:val="008E71FE"/>
    <w:rsid w:val="009546CC"/>
    <w:rsid w:val="00A00A94"/>
    <w:rsid w:val="00A41A5B"/>
    <w:rsid w:val="00C06092"/>
    <w:rsid w:val="00C210E5"/>
    <w:rsid w:val="00ED7F27"/>
    <w:rsid w:val="00F44250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E45"/>
  <w15:chartTrackingRefBased/>
  <w15:docId w15:val="{9EE44869-A877-4205-AE8B-21585A8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1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10E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Lucija Juric</cp:lastModifiedBy>
  <cp:revision>10</cp:revision>
  <dcterms:created xsi:type="dcterms:W3CDTF">2024-07-26T10:17:00Z</dcterms:created>
  <dcterms:modified xsi:type="dcterms:W3CDTF">2025-01-31T11:31:00Z</dcterms:modified>
</cp:coreProperties>
</file>